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5FA38" w14:textId="5F51B71A" w:rsidR="00606932" w:rsidRPr="0023659E" w:rsidRDefault="008B4211" w:rsidP="00606932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365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E7A5CB9" wp14:editId="219BA24F">
            <wp:simplePos x="0" y="0"/>
            <wp:positionH relativeFrom="column">
              <wp:posOffset>2714625</wp:posOffset>
            </wp:positionH>
            <wp:positionV relativeFrom="paragraph">
              <wp:posOffset>8255</wp:posOffset>
            </wp:positionV>
            <wp:extent cx="621030" cy="716280"/>
            <wp:effectExtent l="0" t="0" r="0" b="0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A3A5C" w14:textId="77777777" w:rsidR="0023659E" w:rsidRPr="0023659E" w:rsidRDefault="0023659E" w:rsidP="00606932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C3F8A4D" w14:textId="77777777" w:rsidR="008B4211" w:rsidRPr="0023659E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CA9B804" w14:textId="77777777" w:rsidR="008213C0" w:rsidRPr="0023659E" w:rsidRDefault="008213C0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60537AA" w14:textId="77777777" w:rsidR="008B4211" w:rsidRPr="0023659E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ВИКОНАВЧИЙ КОМІТЕТ</w:t>
      </w:r>
    </w:p>
    <w:p w14:paraId="11352FCE" w14:textId="77777777" w:rsidR="008B4211" w:rsidRPr="0023659E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НОВОПІЛЬСЬКОЇ  СІЛЬСЬКОЇ  РАДИ</w:t>
      </w:r>
    </w:p>
    <w:p w14:paraId="4077AA68" w14:textId="77777777" w:rsidR="008B4211" w:rsidRPr="0023659E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КРИВОРІЗЬКОГО РАЙОНУ  ДНІПРОПЕТРОВСЬКОЇ ОБЛАСТІ</w:t>
      </w:r>
    </w:p>
    <w:p w14:paraId="49D136F1" w14:textId="77777777" w:rsidR="008B4211" w:rsidRPr="0023659E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________________________________________________________________</w:t>
      </w:r>
    </w:p>
    <w:p w14:paraId="7A358940" w14:textId="77777777" w:rsidR="008B4211" w:rsidRPr="0023659E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2DF43F3" w14:textId="77777777" w:rsidR="008B4211" w:rsidRPr="0023659E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І Ш Е Н </w:t>
      </w:r>
      <w:proofErr w:type="spellStart"/>
      <w:r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Я</w:t>
      </w:r>
    </w:p>
    <w:p w14:paraId="7A3EAA19" w14:textId="77777777" w:rsidR="008B4211" w:rsidRPr="0023659E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1E91783" w14:textId="09E42A7E" w:rsidR="00DC27EB" w:rsidRPr="0023659E" w:rsidRDefault="004B20AE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16 липня</w:t>
      </w:r>
      <w:r w:rsidR="00D83BE8"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087483"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20</w:t>
      </w:r>
      <w:r w:rsidR="00D83BE8"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</w:t>
      </w:r>
      <w:r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8B4211"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</w:t>
      </w:r>
      <w:r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</w:t>
      </w:r>
      <w:r w:rsidR="008B4211"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</w:t>
      </w:r>
      <w:r w:rsidR="003F2B66"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</w:t>
      </w:r>
      <w:r w:rsidR="008B4211"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№</w:t>
      </w:r>
      <w:r w:rsidR="00606932"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23659E"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155</w:t>
      </w:r>
    </w:p>
    <w:p w14:paraId="49DB6449" w14:textId="77777777" w:rsidR="0023659E" w:rsidRPr="0023659E" w:rsidRDefault="0023659E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4F9CA426" w14:textId="113ED0F5" w:rsidR="00B72107" w:rsidRPr="0023659E" w:rsidRDefault="00FF2FD7" w:rsidP="00B7210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Про </w:t>
      </w:r>
      <w:r w:rsidR="004B20AE"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встановлення</w:t>
      </w:r>
      <w:r w:rsidR="004C08B4"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B72107"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тарифу</w:t>
      </w:r>
      <w:r w:rsidR="00B72107" w:rsidRPr="0023659E">
        <w:rPr>
          <w:sz w:val="28"/>
          <w:szCs w:val="28"/>
          <w:lang w:val="uk-UA"/>
        </w:rPr>
        <w:t xml:space="preserve"> </w:t>
      </w:r>
      <w:r w:rsidR="004C08B4"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 теплов</w:t>
      </w:r>
      <w:r w:rsidR="00B72107"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у</w:t>
      </w:r>
      <w:r w:rsidR="004C08B4"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енергі</w:t>
      </w:r>
      <w:r w:rsidR="00B72107"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ю</w:t>
      </w:r>
    </w:p>
    <w:p w14:paraId="7FD50015" w14:textId="31E30EC9" w:rsidR="00DC27EB" w:rsidRPr="0023659E" w:rsidRDefault="004C08B4" w:rsidP="00B7210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для споживачів </w:t>
      </w:r>
      <w:r w:rsidR="004B20AE"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ЖКП</w:t>
      </w:r>
      <w:r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«Джерело»</w:t>
      </w:r>
    </w:p>
    <w:p w14:paraId="3D83763D" w14:textId="77777777" w:rsidR="004C08B4" w:rsidRPr="0023659E" w:rsidRDefault="004C08B4" w:rsidP="007E58AD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4A8ED0B4" w14:textId="2338A8BE" w:rsidR="00606932" w:rsidRPr="0023659E" w:rsidRDefault="00606932" w:rsidP="009D6AD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Згідно із законами України: «Про теплопостачання», «Про житлово-комунальні послуги»,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функціонування»; відповідно до постанов Кабінету Міністрів України від 01 червня 2011 року №869 «Про забезпечення єдиного підходу до формування тарифів на комунальні послуги» та 29 квітня 2022 року №502 «Деякі питання регулювання діяльності у сфері комунальних послуг у зв’язку із введенням в Україні воєнного стану», Наказу Міністерства регіонального розвитку, будівництва та житлово-комунального господарства України від 12 вересня 2018 року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керуючись Законом України «Про місцеве самоврядування в Україні»; розглянувши </w:t>
      </w:r>
      <w:r w:rsidR="005D25AF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заяву</w:t>
      </w:r>
      <w:r w:rsidR="004C08B4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ЖКП «Джерело» (код ЄДРПОУ 38262706)</w:t>
      </w:r>
      <w:r w:rsidR="00073B66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D25AF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від</w:t>
      </w:r>
      <w:r w:rsidR="004B20AE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30</w:t>
      </w:r>
      <w:r w:rsidR="005D25AF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4B20AE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5D25AF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4B20AE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073B66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4B20AE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№47</w:t>
      </w:r>
      <w:r w:rsidR="004C08B4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E1AE6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щодо </w:t>
      </w:r>
      <w:r w:rsidR="004B20AE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встановлення</w:t>
      </w:r>
      <w:r w:rsidR="001E1AE6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тарифу тепло</w:t>
      </w:r>
      <w:r w:rsidR="00A363FB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ву </w:t>
      </w:r>
      <w:r w:rsidR="001E1AE6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енерг</w:t>
      </w:r>
      <w:r w:rsidR="00A363FB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ію</w:t>
      </w:r>
      <w:r w:rsidR="001E1AE6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опалювальний період 202</w:t>
      </w:r>
      <w:r w:rsidR="004B20AE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1E1AE6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-202</w:t>
      </w:r>
      <w:r w:rsidR="004B20AE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1E1AE6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років для споживачів підприємства, </w:t>
      </w:r>
      <w:r w:rsidR="004B20AE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беручи до уваги лист підприємства від </w:t>
      </w:r>
      <w:r w:rsidR="00527CC4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13</w:t>
      </w:r>
      <w:r w:rsidR="004B20AE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6E746E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4B20AE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.2026</w:t>
      </w:r>
      <w:r w:rsidR="006E746E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4B20AE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</w:t>
      </w:r>
      <w:r w:rsidR="00527CC4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51</w:t>
      </w:r>
      <w:r w:rsidR="004B20AE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 відсутність пропозицій та зауважень від фізичних та юридичних осіб, їх об’єднань до вказаних матеріалів, </w:t>
      </w:r>
      <w:r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виконавчий комітет сільської ради</w:t>
      </w:r>
    </w:p>
    <w:p w14:paraId="675FD81D" w14:textId="77777777" w:rsidR="0023659E" w:rsidRDefault="0023659E" w:rsidP="0060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63E95CB6" w14:textId="5B4B0085" w:rsidR="00606932" w:rsidRPr="0023659E" w:rsidRDefault="00606932" w:rsidP="0060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r w:rsidRPr="0023659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ВИРІШИВ</w:t>
      </w:r>
      <w:r w:rsidRPr="0023659E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:</w:t>
      </w:r>
    </w:p>
    <w:p w14:paraId="216B765C" w14:textId="77777777" w:rsidR="002D325B" w:rsidRPr="0023659E" w:rsidRDefault="002D325B" w:rsidP="0060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</w:p>
    <w:p w14:paraId="73434D0E" w14:textId="7FA041AB" w:rsidR="00606932" w:rsidRPr="0023659E" w:rsidRDefault="00606932" w:rsidP="0060693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1. </w:t>
      </w:r>
      <w:r w:rsidR="004B20AE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Встановити </w:t>
      </w:r>
      <w:r w:rsidR="007C4EB1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ввести в дію </w:t>
      </w:r>
      <w:r w:rsidR="004B20AE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тариф</w:t>
      </w:r>
      <w:r w:rsidR="009D6AD2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D6AD2" w:rsidRPr="0023659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 теплов</w:t>
      </w:r>
      <w:r w:rsidR="0087724A" w:rsidRPr="0023659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</w:t>
      </w:r>
      <w:r w:rsidR="009D6AD2" w:rsidRPr="0023659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енергі</w:t>
      </w:r>
      <w:r w:rsidR="0087724A" w:rsidRPr="0023659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</w:t>
      </w:r>
      <w:r w:rsidR="004B20AE" w:rsidRPr="0023659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для споживачів Житлово-комунального підприємства «Джерело» </w:t>
      </w:r>
      <w:r w:rsidR="009D6AD2" w:rsidRPr="002365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="0080623C" w:rsidRPr="002365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01.10.202</w:t>
      </w:r>
      <w:r w:rsidR="004B20AE" w:rsidRPr="002365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41539B" w:rsidRPr="002365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="0080623C" w:rsidRPr="002365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до 30.09.202</w:t>
      </w:r>
      <w:r w:rsidR="004B20AE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2976DF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320C1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року </w:t>
      </w:r>
      <w:r w:rsid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включно </w:t>
      </w:r>
      <w:r w:rsidR="004C08B4" w:rsidRPr="0023659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3659E">
        <w:rPr>
          <w:rFonts w:ascii="Times New Roman" w:hAnsi="Times New Roman" w:cs="Times New Roman"/>
          <w:sz w:val="28"/>
          <w:szCs w:val="28"/>
          <w:lang w:val="uk-UA"/>
        </w:rPr>
        <w:t xml:space="preserve"> розмірі </w:t>
      </w:r>
      <w:r w:rsidR="004C08B4" w:rsidRPr="0023659E">
        <w:rPr>
          <w:rFonts w:ascii="Times New Roman" w:hAnsi="Times New Roman" w:cs="Times New Roman"/>
          <w:b/>
          <w:bCs/>
          <w:sz w:val="28"/>
          <w:szCs w:val="28"/>
          <w:lang w:val="uk-UA"/>
        </w:rPr>
        <w:t>4 739,34</w:t>
      </w:r>
      <w:r w:rsidRPr="0023659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грн </w:t>
      </w:r>
      <w:r w:rsidRPr="0023659E">
        <w:rPr>
          <w:rFonts w:ascii="Times New Roman" w:hAnsi="Times New Roman" w:cs="Times New Roman"/>
          <w:sz w:val="28"/>
          <w:szCs w:val="28"/>
          <w:lang w:val="uk-UA"/>
        </w:rPr>
        <w:t xml:space="preserve">за 1 </w:t>
      </w:r>
      <w:proofErr w:type="spellStart"/>
      <w:r w:rsidRPr="0023659E">
        <w:rPr>
          <w:rFonts w:ascii="Times New Roman" w:hAnsi="Times New Roman" w:cs="Times New Roman"/>
          <w:sz w:val="28"/>
          <w:szCs w:val="28"/>
          <w:lang w:val="uk-UA"/>
        </w:rPr>
        <w:t>Гкал</w:t>
      </w:r>
      <w:proofErr w:type="spellEnd"/>
      <w:r w:rsidRPr="0023659E">
        <w:rPr>
          <w:rFonts w:ascii="Times New Roman" w:hAnsi="Times New Roman" w:cs="Times New Roman"/>
          <w:sz w:val="28"/>
          <w:szCs w:val="28"/>
          <w:lang w:val="uk-UA"/>
        </w:rPr>
        <w:t xml:space="preserve"> (з ПДВ).</w:t>
      </w:r>
      <w:r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14:paraId="5C55624E" w14:textId="77777777" w:rsidR="00B10ECC" w:rsidRPr="0023659E" w:rsidRDefault="00B10ECC" w:rsidP="0060693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14:paraId="5F009797" w14:textId="68BC0065" w:rsidR="00606932" w:rsidRPr="0023659E" w:rsidRDefault="00606932" w:rsidP="009D6AD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0A400A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DC359D" w:rsidRPr="0023659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. Покласти відповідальність за правильність розрахунку тарифу на </w:t>
      </w:r>
      <w:r w:rsidR="009D6AD2" w:rsidRPr="0023659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ЖКП «Джерело»</w:t>
      </w:r>
      <w:r w:rsidR="00DC359D" w:rsidRPr="0023659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(</w:t>
      </w:r>
      <w:r w:rsidR="009D6AD2" w:rsidRPr="0023659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Микитюк</w:t>
      </w:r>
      <w:r w:rsidR="00DC359D" w:rsidRPr="0023659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).</w:t>
      </w:r>
    </w:p>
    <w:p w14:paraId="1A73FBC3" w14:textId="77777777" w:rsidR="00F33D74" w:rsidRPr="0023659E" w:rsidRDefault="00F33D74" w:rsidP="009D6AD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F680586" w14:textId="27D0497F" w:rsidR="00F33D74" w:rsidRPr="0023659E" w:rsidRDefault="00F33D74" w:rsidP="00F33D7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23659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3. Визнати таким, що втратило чинність, рішення виконкому Новопільської сільської ради від 18</w:t>
      </w:r>
      <w:r w:rsidR="005D32CC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вересня </w:t>
      </w:r>
      <w:r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2025 року № 207 </w:t>
      </w:r>
      <w:r w:rsidRPr="0023659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«Про встановлення тарифу на постачання теплової енергії для споживачів </w:t>
      </w:r>
      <w:r w:rsidR="0023659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                   </w:t>
      </w:r>
      <w:r w:rsidRPr="0023659E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ЖКП «Джерело»».</w:t>
      </w:r>
    </w:p>
    <w:p w14:paraId="34C475FD" w14:textId="77777777" w:rsidR="00606932" w:rsidRPr="0023659E" w:rsidRDefault="00606932" w:rsidP="006069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622BF81" w14:textId="5E055539" w:rsidR="00606932" w:rsidRPr="0023659E" w:rsidRDefault="00606932" w:rsidP="006069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23659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</w:r>
      <w:r w:rsidR="00F33D74" w:rsidRPr="0023659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4</w:t>
      </w:r>
      <w:r w:rsidRPr="0023659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. Відділу загальної та організаційної роботи сільської ради (Коновалова) оприлюднити рішення на офіційному вебсайті Новопільської сільської ради.</w:t>
      </w:r>
    </w:p>
    <w:p w14:paraId="1E197947" w14:textId="77777777" w:rsidR="00606932" w:rsidRPr="0023659E" w:rsidRDefault="00606932" w:rsidP="006069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14:paraId="524E6239" w14:textId="4F58F35F" w:rsidR="00606932" w:rsidRPr="0023659E" w:rsidRDefault="00606932" w:rsidP="006069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23659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</w:r>
      <w:r w:rsidR="00F33D74" w:rsidRPr="0023659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5</w:t>
      </w:r>
      <w:r w:rsidRPr="0023659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. </w:t>
      </w:r>
      <w:r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</w:t>
      </w:r>
      <w:r w:rsidR="004B20AE"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Барсу О</w:t>
      </w:r>
      <w:r w:rsidRPr="0023659E">
        <w:rPr>
          <w:rFonts w:ascii="Times New Roman" w:eastAsia="Calibri" w:hAnsi="Times New Roman" w:cs="Times New Roman"/>
          <w:sz w:val="28"/>
          <w:szCs w:val="28"/>
          <w:lang w:val="uk-UA"/>
        </w:rPr>
        <w:t>.М.</w:t>
      </w:r>
    </w:p>
    <w:p w14:paraId="241AFED9" w14:textId="77777777" w:rsidR="00606932" w:rsidRPr="0023659E" w:rsidRDefault="00606932" w:rsidP="006069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61F20DB" w14:textId="77777777" w:rsidR="0077337C" w:rsidRPr="0023659E" w:rsidRDefault="0077337C" w:rsidP="002D64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095F3339" w14:textId="4644F383" w:rsidR="001D364C" w:rsidRPr="0023659E" w:rsidRDefault="004B20AE" w:rsidP="0023659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Секретар </w:t>
      </w:r>
      <w:r w:rsid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сільської </w:t>
      </w:r>
      <w:r w:rsidRPr="0023659E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ради                                               Світлана СУСЄДКО</w:t>
      </w:r>
    </w:p>
    <w:sectPr w:rsidR="001D364C" w:rsidRPr="0023659E" w:rsidSect="0060693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1FCD3" w14:textId="77777777" w:rsidR="00F65F81" w:rsidRDefault="00F65F81" w:rsidP="00FD43F6">
      <w:pPr>
        <w:spacing w:after="0" w:line="240" w:lineRule="auto"/>
      </w:pPr>
      <w:r>
        <w:separator/>
      </w:r>
    </w:p>
  </w:endnote>
  <w:endnote w:type="continuationSeparator" w:id="0">
    <w:p w14:paraId="5684BAB3" w14:textId="77777777" w:rsidR="00F65F81" w:rsidRDefault="00F65F81" w:rsidP="00FD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FD75E" w14:textId="77777777" w:rsidR="00F65F81" w:rsidRDefault="00F65F81" w:rsidP="00FD43F6">
      <w:pPr>
        <w:spacing w:after="0" w:line="240" w:lineRule="auto"/>
      </w:pPr>
      <w:r>
        <w:separator/>
      </w:r>
    </w:p>
  </w:footnote>
  <w:footnote w:type="continuationSeparator" w:id="0">
    <w:p w14:paraId="601FC63F" w14:textId="77777777" w:rsidR="00F65F81" w:rsidRDefault="00F65F81" w:rsidP="00FD43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211"/>
    <w:rsid w:val="000418C0"/>
    <w:rsid w:val="00065A4C"/>
    <w:rsid w:val="00070625"/>
    <w:rsid w:val="000718C7"/>
    <w:rsid w:val="00073B66"/>
    <w:rsid w:val="0008650A"/>
    <w:rsid w:val="00087483"/>
    <w:rsid w:val="00087650"/>
    <w:rsid w:val="000A400A"/>
    <w:rsid w:val="000B0E2C"/>
    <w:rsid w:val="000C3A4A"/>
    <w:rsid w:val="000C44CD"/>
    <w:rsid w:val="000D6A7B"/>
    <w:rsid w:val="000E0CC0"/>
    <w:rsid w:val="000E5544"/>
    <w:rsid w:val="000E5789"/>
    <w:rsid w:val="000E775A"/>
    <w:rsid w:val="000E7E16"/>
    <w:rsid w:val="00124527"/>
    <w:rsid w:val="00151AA5"/>
    <w:rsid w:val="0016204D"/>
    <w:rsid w:val="00163D3A"/>
    <w:rsid w:val="001640C9"/>
    <w:rsid w:val="00172289"/>
    <w:rsid w:val="00177854"/>
    <w:rsid w:val="00196718"/>
    <w:rsid w:val="001B4164"/>
    <w:rsid w:val="001D364C"/>
    <w:rsid w:val="001E1AE6"/>
    <w:rsid w:val="001E1C33"/>
    <w:rsid w:val="00215D04"/>
    <w:rsid w:val="00226769"/>
    <w:rsid w:val="00234AB5"/>
    <w:rsid w:val="0023659E"/>
    <w:rsid w:val="002533D3"/>
    <w:rsid w:val="00272F18"/>
    <w:rsid w:val="002976DF"/>
    <w:rsid w:val="002A72EE"/>
    <w:rsid w:val="002D325B"/>
    <w:rsid w:val="002D6439"/>
    <w:rsid w:val="002F6A0F"/>
    <w:rsid w:val="0030383E"/>
    <w:rsid w:val="00305E74"/>
    <w:rsid w:val="00311821"/>
    <w:rsid w:val="00314284"/>
    <w:rsid w:val="003309D8"/>
    <w:rsid w:val="0033725A"/>
    <w:rsid w:val="003558D9"/>
    <w:rsid w:val="00374B6B"/>
    <w:rsid w:val="003A4B51"/>
    <w:rsid w:val="003A789C"/>
    <w:rsid w:val="003A7E6F"/>
    <w:rsid w:val="003B4BB5"/>
    <w:rsid w:val="003C795C"/>
    <w:rsid w:val="003E0024"/>
    <w:rsid w:val="003E5E3A"/>
    <w:rsid w:val="003F0811"/>
    <w:rsid w:val="003F268C"/>
    <w:rsid w:val="003F2B66"/>
    <w:rsid w:val="00404CAB"/>
    <w:rsid w:val="004067A4"/>
    <w:rsid w:val="0041539B"/>
    <w:rsid w:val="00441920"/>
    <w:rsid w:val="00465C76"/>
    <w:rsid w:val="00467A49"/>
    <w:rsid w:val="00475A29"/>
    <w:rsid w:val="004839D2"/>
    <w:rsid w:val="004839F2"/>
    <w:rsid w:val="004B0635"/>
    <w:rsid w:val="004B20AE"/>
    <w:rsid w:val="004C08B4"/>
    <w:rsid w:val="004C4404"/>
    <w:rsid w:val="004D4290"/>
    <w:rsid w:val="004E1C7D"/>
    <w:rsid w:val="004E5146"/>
    <w:rsid w:val="004E71EE"/>
    <w:rsid w:val="005060B0"/>
    <w:rsid w:val="00511C87"/>
    <w:rsid w:val="00527CC4"/>
    <w:rsid w:val="00531420"/>
    <w:rsid w:val="00552AD0"/>
    <w:rsid w:val="0058023B"/>
    <w:rsid w:val="00580292"/>
    <w:rsid w:val="005838D4"/>
    <w:rsid w:val="0059768F"/>
    <w:rsid w:val="005A1BA1"/>
    <w:rsid w:val="005A420A"/>
    <w:rsid w:val="005D25AF"/>
    <w:rsid w:val="005D32CC"/>
    <w:rsid w:val="005E703B"/>
    <w:rsid w:val="005F124C"/>
    <w:rsid w:val="005F5152"/>
    <w:rsid w:val="00606932"/>
    <w:rsid w:val="00615AE7"/>
    <w:rsid w:val="006253CD"/>
    <w:rsid w:val="006320C1"/>
    <w:rsid w:val="00636CC3"/>
    <w:rsid w:val="00664070"/>
    <w:rsid w:val="00690826"/>
    <w:rsid w:val="006A2D02"/>
    <w:rsid w:val="006A3E7D"/>
    <w:rsid w:val="006A6AC2"/>
    <w:rsid w:val="006C39D9"/>
    <w:rsid w:val="006C5680"/>
    <w:rsid w:val="006D0160"/>
    <w:rsid w:val="006E008B"/>
    <w:rsid w:val="006E3552"/>
    <w:rsid w:val="006E746E"/>
    <w:rsid w:val="006F34EE"/>
    <w:rsid w:val="006F646C"/>
    <w:rsid w:val="00705D99"/>
    <w:rsid w:val="00715AB1"/>
    <w:rsid w:val="007417C7"/>
    <w:rsid w:val="00745ECB"/>
    <w:rsid w:val="00770176"/>
    <w:rsid w:val="0077337C"/>
    <w:rsid w:val="0078085E"/>
    <w:rsid w:val="007839BE"/>
    <w:rsid w:val="0078442E"/>
    <w:rsid w:val="007921FE"/>
    <w:rsid w:val="007B1343"/>
    <w:rsid w:val="007C486C"/>
    <w:rsid w:val="007C4EB1"/>
    <w:rsid w:val="007C6B1B"/>
    <w:rsid w:val="007D2038"/>
    <w:rsid w:val="007D25E5"/>
    <w:rsid w:val="007D37EE"/>
    <w:rsid w:val="007E1F48"/>
    <w:rsid w:val="007E58AD"/>
    <w:rsid w:val="00803745"/>
    <w:rsid w:val="0080490F"/>
    <w:rsid w:val="0080623C"/>
    <w:rsid w:val="00816F80"/>
    <w:rsid w:val="008213C0"/>
    <w:rsid w:val="008370EA"/>
    <w:rsid w:val="00841FE9"/>
    <w:rsid w:val="00843224"/>
    <w:rsid w:val="00874EA4"/>
    <w:rsid w:val="00875533"/>
    <w:rsid w:val="0087656E"/>
    <w:rsid w:val="0087658A"/>
    <w:rsid w:val="0087724A"/>
    <w:rsid w:val="00885181"/>
    <w:rsid w:val="00885904"/>
    <w:rsid w:val="008B1EA4"/>
    <w:rsid w:val="008B4211"/>
    <w:rsid w:val="008C0DB5"/>
    <w:rsid w:val="008C60E0"/>
    <w:rsid w:val="008D4B30"/>
    <w:rsid w:val="008F0663"/>
    <w:rsid w:val="008F1C25"/>
    <w:rsid w:val="00900CC5"/>
    <w:rsid w:val="0092767C"/>
    <w:rsid w:val="0093690A"/>
    <w:rsid w:val="00944092"/>
    <w:rsid w:val="009447B8"/>
    <w:rsid w:val="00960F4B"/>
    <w:rsid w:val="00966267"/>
    <w:rsid w:val="00973A4B"/>
    <w:rsid w:val="0097698D"/>
    <w:rsid w:val="00993E59"/>
    <w:rsid w:val="009B1CE1"/>
    <w:rsid w:val="009B52F9"/>
    <w:rsid w:val="009D195A"/>
    <w:rsid w:val="009D1C0D"/>
    <w:rsid w:val="009D6AD2"/>
    <w:rsid w:val="009E62E7"/>
    <w:rsid w:val="009E69B6"/>
    <w:rsid w:val="009F0A96"/>
    <w:rsid w:val="00A06FB6"/>
    <w:rsid w:val="00A14717"/>
    <w:rsid w:val="00A363FB"/>
    <w:rsid w:val="00A67D3F"/>
    <w:rsid w:val="00AE5852"/>
    <w:rsid w:val="00AF2CD2"/>
    <w:rsid w:val="00B10C49"/>
    <w:rsid w:val="00B10ECC"/>
    <w:rsid w:val="00B23284"/>
    <w:rsid w:val="00B35F5B"/>
    <w:rsid w:val="00B5507B"/>
    <w:rsid w:val="00B67575"/>
    <w:rsid w:val="00B72107"/>
    <w:rsid w:val="00B753CD"/>
    <w:rsid w:val="00B8013F"/>
    <w:rsid w:val="00B97C61"/>
    <w:rsid w:val="00BA5994"/>
    <w:rsid w:val="00C0673E"/>
    <w:rsid w:val="00C109FB"/>
    <w:rsid w:val="00C31D3A"/>
    <w:rsid w:val="00C5430E"/>
    <w:rsid w:val="00C60198"/>
    <w:rsid w:val="00C60A37"/>
    <w:rsid w:val="00C71AF4"/>
    <w:rsid w:val="00C956EA"/>
    <w:rsid w:val="00C95909"/>
    <w:rsid w:val="00CA1063"/>
    <w:rsid w:val="00CC5AC1"/>
    <w:rsid w:val="00CD1FE6"/>
    <w:rsid w:val="00CD4825"/>
    <w:rsid w:val="00CD51EB"/>
    <w:rsid w:val="00CE7C17"/>
    <w:rsid w:val="00D03951"/>
    <w:rsid w:val="00D04CD3"/>
    <w:rsid w:val="00D05650"/>
    <w:rsid w:val="00D06EC4"/>
    <w:rsid w:val="00D16F63"/>
    <w:rsid w:val="00D2043B"/>
    <w:rsid w:val="00D4280C"/>
    <w:rsid w:val="00D44105"/>
    <w:rsid w:val="00D747CC"/>
    <w:rsid w:val="00D83BE8"/>
    <w:rsid w:val="00D84784"/>
    <w:rsid w:val="00DA4BBE"/>
    <w:rsid w:val="00DA52EC"/>
    <w:rsid w:val="00DB4B5B"/>
    <w:rsid w:val="00DC27EB"/>
    <w:rsid w:val="00DC359D"/>
    <w:rsid w:val="00DE24D0"/>
    <w:rsid w:val="00DE79F3"/>
    <w:rsid w:val="00E24445"/>
    <w:rsid w:val="00E34A82"/>
    <w:rsid w:val="00E41183"/>
    <w:rsid w:val="00E50DE3"/>
    <w:rsid w:val="00E56A7B"/>
    <w:rsid w:val="00E71B77"/>
    <w:rsid w:val="00E732F3"/>
    <w:rsid w:val="00E823CE"/>
    <w:rsid w:val="00EB6BC3"/>
    <w:rsid w:val="00EC5B29"/>
    <w:rsid w:val="00EC78E7"/>
    <w:rsid w:val="00EE5D12"/>
    <w:rsid w:val="00EE72DB"/>
    <w:rsid w:val="00EF50DE"/>
    <w:rsid w:val="00F07151"/>
    <w:rsid w:val="00F14673"/>
    <w:rsid w:val="00F21C58"/>
    <w:rsid w:val="00F33D74"/>
    <w:rsid w:val="00F50AA7"/>
    <w:rsid w:val="00F53BDB"/>
    <w:rsid w:val="00F63F8B"/>
    <w:rsid w:val="00F64A23"/>
    <w:rsid w:val="00F65F81"/>
    <w:rsid w:val="00F80B05"/>
    <w:rsid w:val="00F951BC"/>
    <w:rsid w:val="00F97C30"/>
    <w:rsid w:val="00FB0F4C"/>
    <w:rsid w:val="00FD4276"/>
    <w:rsid w:val="00FD43F6"/>
    <w:rsid w:val="00FD649E"/>
    <w:rsid w:val="00FE2AAD"/>
    <w:rsid w:val="00FF2FD7"/>
    <w:rsid w:val="00FF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3891"/>
  <w15:docId w15:val="{C9C88E0B-A402-4E35-AAA7-44C9DBD7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21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D43F6"/>
  </w:style>
  <w:style w:type="paragraph" w:styleId="a6">
    <w:name w:val="footer"/>
    <w:basedOn w:val="a"/>
    <w:link w:val="a7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D43F6"/>
  </w:style>
  <w:style w:type="paragraph" w:styleId="a8">
    <w:name w:val="Balloon Text"/>
    <w:basedOn w:val="a"/>
    <w:link w:val="a9"/>
    <w:uiPriority w:val="99"/>
    <w:semiHidden/>
    <w:unhideWhenUsed/>
    <w:rsid w:val="00FD4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43F6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93690A"/>
  </w:style>
  <w:style w:type="paragraph" w:styleId="aa">
    <w:name w:val="Normal (Web)"/>
    <w:basedOn w:val="a"/>
    <w:uiPriority w:val="99"/>
    <w:unhideWhenUsed/>
    <w:rsid w:val="009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3690A"/>
    <w:rPr>
      <w:b/>
      <w:bCs/>
    </w:rPr>
  </w:style>
  <w:style w:type="paragraph" w:customStyle="1" w:styleId="1">
    <w:name w:val="Обычный (веб)1"/>
    <w:basedOn w:val="a"/>
    <w:rsid w:val="0093690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Body Text"/>
    <w:basedOn w:val="a"/>
    <w:link w:val="ad"/>
    <w:rsid w:val="004E71E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uk-UA" w:eastAsia="uk-UA"/>
    </w:rPr>
  </w:style>
  <w:style w:type="character" w:customStyle="1" w:styleId="ad">
    <w:name w:val="Основний текст Знак"/>
    <w:basedOn w:val="a0"/>
    <w:link w:val="ac"/>
    <w:rsid w:val="004E71EE"/>
    <w:rPr>
      <w:rFonts w:ascii="Times New Roman" w:eastAsia="Times New Roman" w:hAnsi="Times New Roman" w:cs="Times New Roman"/>
      <w:b/>
      <w:sz w:val="36"/>
      <w:szCs w:val="20"/>
      <w:lang w:val="uk-UA" w:eastAsia="uk-UA"/>
    </w:rPr>
  </w:style>
  <w:style w:type="character" w:customStyle="1" w:styleId="docdata">
    <w:name w:val="docdata"/>
    <w:aliases w:val="docy,v5,2526,baiaagaaboqcaaadiwyaaauxbgaaaaaaaaaaaaaaaaaaaaaaaaaaaaaaaaaaaaaaaaaaaaaaaaaaaaaaaaaaaaaaaaaaaaaaaaaaaaaaaaaaaaaaaaaaaaaaaaaaaaaaaaaaaaaaaaaaaaaaaaaaaaaaaaaaaaaaaaaaaaaaaaaaaaaaaaaaaaaaaaaaaaaaaaaaaaaaaaaaaaaaaaaaaaaaaaaaaaaaaaaaaaaa"/>
    <w:basedOn w:val="a0"/>
    <w:rsid w:val="0087656E"/>
  </w:style>
  <w:style w:type="paragraph" w:customStyle="1" w:styleId="2183">
    <w:name w:val="2183"/>
    <w:aliases w:val="baiaagaaboqcaaadzaqaaaxabaaaaaaaaaaaaaaaaaaaaaaaaaaaaaaaaaaaaaaaaaaaaaaaaaaaaaaaaaaaaaaaaaaaaaaaaaaaaaaaaaaaaaaaaaaaaaaaaaaaaaaaaaaaaaaaaaaaaaaaaaaaaaaaaaaaaaaaaaaaaaaaaaaaaaaaaaaaaaaaaaaaaaaaaaaaaaaaaaaaaaaaaaaaaaaaaaaaaaaaaaaaaaaa"/>
    <w:basedOn w:val="a"/>
    <w:rsid w:val="001D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1652</Words>
  <Characters>942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Acer</cp:lastModifiedBy>
  <cp:revision>38</cp:revision>
  <cp:lastPrinted>2026-07-20T08:42:00Z</cp:lastPrinted>
  <dcterms:created xsi:type="dcterms:W3CDTF">2025-08-26T08:05:00Z</dcterms:created>
  <dcterms:modified xsi:type="dcterms:W3CDTF">2026-07-20T08:42:00Z</dcterms:modified>
</cp:coreProperties>
</file>