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4C82" w14:textId="26B40651" w:rsidR="009A5E7D" w:rsidRDefault="00722905" w:rsidP="00925A3C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A5E7D"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778D0E2" wp14:editId="353AE0E8">
            <wp:simplePos x="0" y="0"/>
            <wp:positionH relativeFrom="margin">
              <wp:posOffset>2691130</wp:posOffset>
            </wp:positionH>
            <wp:positionV relativeFrom="margin">
              <wp:posOffset>635</wp:posOffset>
            </wp:positionV>
            <wp:extent cx="600710" cy="693420"/>
            <wp:effectExtent l="0" t="0" r="8890" b="0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3154F" w14:textId="77777777" w:rsidR="00925A3C" w:rsidRPr="009A5E7D" w:rsidRDefault="00925A3C" w:rsidP="00925A3C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334E9F7" w14:textId="77777777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C6E873B" w14:textId="77777777" w:rsidR="00925A3C" w:rsidRDefault="00925A3C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EB815D2" w14:textId="11718E58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5E7D">
        <w:rPr>
          <w:rFonts w:ascii="Times New Roman" w:hAnsi="Times New Roman"/>
          <w:b/>
          <w:bCs/>
          <w:sz w:val="28"/>
          <w:szCs w:val="28"/>
          <w:lang w:eastAsia="ru-RU"/>
        </w:rPr>
        <w:t>ВИКОНАВЧИЙ КОМІТЕТ</w:t>
      </w:r>
    </w:p>
    <w:p w14:paraId="1729E62B" w14:textId="77777777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5E7D">
        <w:rPr>
          <w:rFonts w:ascii="Times New Roman" w:hAnsi="Times New Roman"/>
          <w:b/>
          <w:bCs/>
          <w:sz w:val="28"/>
          <w:szCs w:val="28"/>
          <w:lang w:eastAsia="ru-RU"/>
        </w:rPr>
        <w:t>НОВОПІЛЬСЬКОЇ  СІЛЬСЬКОЇ  РАДИ</w:t>
      </w:r>
    </w:p>
    <w:p w14:paraId="3D6FC109" w14:textId="77777777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5E7D">
        <w:rPr>
          <w:rFonts w:ascii="Times New Roman" w:hAnsi="Times New Roman"/>
          <w:b/>
          <w:bCs/>
          <w:sz w:val="28"/>
          <w:szCs w:val="28"/>
          <w:lang w:eastAsia="ru-RU"/>
        </w:rPr>
        <w:t>КРИВОРІЗЬКОГО РАЙОНУ  ДНІПРОПЕТРОВСЬКОЇ ОБЛАСТІ</w:t>
      </w:r>
    </w:p>
    <w:p w14:paraId="034D3FB4" w14:textId="77777777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5E7D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________________________________________________________________</w:t>
      </w:r>
    </w:p>
    <w:p w14:paraId="4591902B" w14:textId="77777777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C5488CD" w14:textId="77777777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5E7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9A5E7D">
        <w:rPr>
          <w:rFonts w:ascii="Times New Roman" w:hAnsi="Times New Roman"/>
          <w:b/>
          <w:bCs/>
          <w:sz w:val="28"/>
          <w:szCs w:val="28"/>
          <w:lang w:eastAsia="ru-RU"/>
        </w:rPr>
        <w:t>Н</w:t>
      </w:r>
      <w:proofErr w:type="spellEnd"/>
      <w:r w:rsidRPr="009A5E7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Я</w:t>
      </w:r>
    </w:p>
    <w:p w14:paraId="521126BE" w14:textId="77777777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708340B" w14:textId="43C01180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5E7D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966E14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Pr="009A5E7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червня 202</w:t>
      </w:r>
      <w:r w:rsidR="00966E14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9A5E7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року                         </w:t>
      </w:r>
      <w:r w:rsidR="00925A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A5E7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Pr="009A5E7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№</w:t>
      </w:r>
      <w:r w:rsidR="00925A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112</w:t>
      </w:r>
    </w:p>
    <w:p w14:paraId="10C16EDA" w14:textId="77777777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C2C984F" w14:textId="77777777" w:rsid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9A5E7D">
        <w:rPr>
          <w:rFonts w:ascii="Times New Roman" w:hAnsi="Times New Roman"/>
          <w:b/>
          <w:bCs/>
          <w:sz w:val="28"/>
          <w:szCs w:val="28"/>
        </w:rPr>
        <w:t xml:space="preserve">Про роботу щодо надання адміністративних послуг </w:t>
      </w:r>
    </w:p>
    <w:p w14:paraId="52B4405E" w14:textId="59D12A4A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9A5E7D">
        <w:rPr>
          <w:rFonts w:ascii="Times New Roman" w:hAnsi="Times New Roman"/>
          <w:b/>
          <w:bCs/>
          <w:sz w:val="28"/>
          <w:szCs w:val="28"/>
        </w:rPr>
        <w:t>через відділ</w:t>
      </w:r>
      <w:r w:rsidR="009A5E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5E7D">
        <w:rPr>
          <w:rFonts w:ascii="Times New Roman" w:hAnsi="Times New Roman"/>
          <w:b/>
          <w:bCs/>
          <w:sz w:val="28"/>
          <w:szCs w:val="28"/>
        </w:rPr>
        <w:t>«Центр надання адміністративних послуг» сільської ради</w:t>
      </w:r>
    </w:p>
    <w:p w14:paraId="1B941001" w14:textId="77777777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16360E" w14:textId="4400F06B" w:rsidR="00722905" w:rsidRPr="009A5E7D" w:rsidRDefault="00722905" w:rsidP="0072290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A5E7D">
        <w:rPr>
          <w:rFonts w:ascii="Times New Roman" w:hAnsi="Times New Roman"/>
          <w:sz w:val="28"/>
          <w:szCs w:val="28"/>
        </w:rPr>
        <w:tab/>
        <w:t xml:space="preserve">Керуючись </w:t>
      </w:r>
      <w:r w:rsidR="00990B40" w:rsidRPr="009A5E7D">
        <w:rPr>
          <w:rFonts w:ascii="Times New Roman" w:hAnsi="Times New Roman"/>
          <w:sz w:val="28"/>
          <w:szCs w:val="28"/>
        </w:rPr>
        <w:t>З</w:t>
      </w:r>
      <w:r w:rsidRPr="009A5E7D">
        <w:rPr>
          <w:rFonts w:ascii="Times New Roman" w:hAnsi="Times New Roman"/>
          <w:sz w:val="28"/>
          <w:szCs w:val="28"/>
        </w:rPr>
        <w:t xml:space="preserve">аконами України «Про місцеве самоврядування в Україні», «Про адміністративні послуги», заслухавши звіт начальника відділу «ЦНАП» сільської ради </w:t>
      </w:r>
      <w:proofErr w:type="spellStart"/>
      <w:r w:rsidRPr="009A5E7D">
        <w:rPr>
          <w:rFonts w:ascii="Times New Roman" w:hAnsi="Times New Roman"/>
          <w:sz w:val="28"/>
          <w:szCs w:val="28"/>
        </w:rPr>
        <w:t>Жулькової</w:t>
      </w:r>
      <w:proofErr w:type="spellEnd"/>
      <w:r w:rsidRPr="009A5E7D">
        <w:rPr>
          <w:rFonts w:ascii="Times New Roman" w:hAnsi="Times New Roman"/>
          <w:sz w:val="28"/>
          <w:szCs w:val="28"/>
        </w:rPr>
        <w:t xml:space="preserve"> К.О., виконавчий комітет сільської ради </w:t>
      </w:r>
    </w:p>
    <w:p w14:paraId="3724A41C" w14:textId="77777777" w:rsidR="00722905" w:rsidRPr="009A5E7D" w:rsidRDefault="00722905" w:rsidP="00722905">
      <w:pPr>
        <w:pStyle w:val="a4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14:paraId="13B884AA" w14:textId="77777777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5E7D">
        <w:rPr>
          <w:rFonts w:ascii="Times New Roman" w:hAnsi="Times New Roman"/>
          <w:b/>
          <w:bCs/>
          <w:sz w:val="28"/>
          <w:szCs w:val="28"/>
          <w:lang w:eastAsia="ru-RU"/>
        </w:rPr>
        <w:t>ВИРІШИВ:</w:t>
      </w:r>
    </w:p>
    <w:p w14:paraId="28C633F8" w14:textId="77777777" w:rsidR="00722905" w:rsidRPr="009A5E7D" w:rsidRDefault="00722905" w:rsidP="00722905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6C46C23" w14:textId="125A144E" w:rsidR="00722905" w:rsidRPr="009A5E7D" w:rsidRDefault="00722905" w:rsidP="0072290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A5E7D">
        <w:rPr>
          <w:rFonts w:ascii="Times New Roman" w:hAnsi="Times New Roman"/>
          <w:sz w:val="28"/>
          <w:szCs w:val="28"/>
          <w:lang w:eastAsia="ru-RU"/>
        </w:rPr>
        <w:tab/>
        <w:t>1. Взяти до відома звіт</w:t>
      </w:r>
      <w:r w:rsidRPr="009A5E7D">
        <w:rPr>
          <w:rFonts w:ascii="Times New Roman" w:hAnsi="Times New Roman"/>
          <w:bCs/>
          <w:sz w:val="28"/>
          <w:szCs w:val="28"/>
          <w:lang w:eastAsia="ru-RU"/>
        </w:rPr>
        <w:t xml:space="preserve"> начальника відділу «Центр надання адміністративних послуг» Новопільської сільської ради</w:t>
      </w:r>
      <w:r w:rsidRPr="009A5E7D">
        <w:rPr>
          <w:rFonts w:ascii="Times New Roman" w:hAnsi="Times New Roman"/>
          <w:sz w:val="28"/>
          <w:szCs w:val="28"/>
        </w:rPr>
        <w:t xml:space="preserve"> </w:t>
      </w:r>
      <w:r w:rsidR="00375151" w:rsidRPr="009A5E7D">
        <w:rPr>
          <w:rFonts w:ascii="Times New Roman" w:hAnsi="Times New Roman"/>
          <w:sz w:val="28"/>
          <w:szCs w:val="28"/>
        </w:rPr>
        <w:t>про роботу щодо надання адміністративних послуг через відділ «ЦНАП»</w:t>
      </w:r>
      <w:r w:rsidRPr="009A5E7D">
        <w:rPr>
          <w:rFonts w:ascii="Times New Roman" w:hAnsi="Times New Roman"/>
          <w:sz w:val="28"/>
          <w:szCs w:val="28"/>
        </w:rPr>
        <w:t>, що додається.</w:t>
      </w:r>
    </w:p>
    <w:p w14:paraId="487559A6" w14:textId="77777777" w:rsidR="00722905" w:rsidRPr="009A5E7D" w:rsidRDefault="00722905" w:rsidP="00722905">
      <w:pPr>
        <w:pStyle w:val="a4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8FD1476" w14:textId="612996FC" w:rsidR="00722905" w:rsidRPr="009A5E7D" w:rsidRDefault="00722905" w:rsidP="00722905">
      <w:pPr>
        <w:pStyle w:val="a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A5E7D">
        <w:rPr>
          <w:rFonts w:ascii="Times New Roman" w:hAnsi="Times New Roman"/>
          <w:bCs/>
          <w:sz w:val="28"/>
          <w:szCs w:val="28"/>
          <w:lang w:eastAsia="ru-RU"/>
        </w:rPr>
        <w:tab/>
        <w:t>2. Роботу відділу «Центр надання адміністративних послуг» Новопільської сільської ради</w:t>
      </w:r>
      <w:r w:rsidRPr="009A5E7D">
        <w:rPr>
          <w:rFonts w:ascii="Times New Roman" w:hAnsi="Times New Roman"/>
          <w:sz w:val="28"/>
          <w:szCs w:val="28"/>
        </w:rPr>
        <w:t xml:space="preserve"> </w:t>
      </w:r>
      <w:r w:rsidR="00375151" w:rsidRPr="009A5E7D">
        <w:rPr>
          <w:rFonts w:ascii="Times New Roman" w:hAnsi="Times New Roman"/>
          <w:sz w:val="28"/>
          <w:szCs w:val="28"/>
        </w:rPr>
        <w:t>щодо надання адміністративних послуг через відділ «</w:t>
      </w:r>
      <w:r w:rsidRPr="009A5E7D">
        <w:rPr>
          <w:rFonts w:ascii="Times New Roman" w:hAnsi="Times New Roman"/>
          <w:sz w:val="28"/>
          <w:szCs w:val="28"/>
        </w:rPr>
        <w:t xml:space="preserve">ЦНАП» </w:t>
      </w:r>
      <w:r w:rsidRPr="009A5E7D">
        <w:rPr>
          <w:rFonts w:ascii="Times New Roman" w:hAnsi="Times New Roman"/>
          <w:bCs/>
          <w:sz w:val="28"/>
          <w:szCs w:val="28"/>
          <w:lang w:eastAsia="ru-RU"/>
        </w:rPr>
        <w:t>вважати задовільною.</w:t>
      </w:r>
    </w:p>
    <w:p w14:paraId="0006E6EF" w14:textId="77777777" w:rsidR="00722905" w:rsidRPr="009A5E7D" w:rsidRDefault="00722905" w:rsidP="00722905">
      <w:pPr>
        <w:pStyle w:val="a4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3D6202A" w14:textId="4109B66B" w:rsidR="00722905" w:rsidRPr="009A5E7D" w:rsidRDefault="00722905" w:rsidP="00990B40">
      <w:pPr>
        <w:pStyle w:val="a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A5E7D">
        <w:rPr>
          <w:rFonts w:ascii="Times New Roman" w:hAnsi="Times New Roman"/>
          <w:bCs/>
          <w:sz w:val="28"/>
          <w:szCs w:val="28"/>
          <w:lang w:eastAsia="ru-RU"/>
        </w:rPr>
        <w:tab/>
        <w:t>3. Від</w:t>
      </w:r>
      <w:r w:rsidR="00990B40" w:rsidRPr="009A5E7D">
        <w:rPr>
          <w:rFonts w:ascii="Times New Roman" w:hAnsi="Times New Roman"/>
          <w:bCs/>
          <w:sz w:val="28"/>
          <w:szCs w:val="28"/>
          <w:lang w:eastAsia="ru-RU"/>
        </w:rPr>
        <w:t>повідальним особам за надання адміністративних послуг дотримуватися термінів розгляду заяв.</w:t>
      </w:r>
    </w:p>
    <w:p w14:paraId="689CADB8" w14:textId="77777777" w:rsidR="00722905" w:rsidRPr="009A5E7D" w:rsidRDefault="00722905" w:rsidP="00722905">
      <w:pPr>
        <w:pStyle w:val="a4"/>
        <w:jc w:val="both"/>
        <w:rPr>
          <w:rFonts w:ascii="Times New Roman" w:hAnsi="Times New Roman"/>
          <w:bCs/>
          <w:sz w:val="28"/>
          <w:szCs w:val="28"/>
          <w:highlight w:val="yellow"/>
          <w:lang w:eastAsia="ru-RU"/>
        </w:rPr>
      </w:pPr>
    </w:p>
    <w:p w14:paraId="5DC157BD" w14:textId="3825EF17" w:rsidR="00722905" w:rsidRPr="009A5E7D" w:rsidRDefault="00722905" w:rsidP="0072290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A5E7D">
        <w:rPr>
          <w:rFonts w:ascii="Times New Roman" w:hAnsi="Times New Roman"/>
          <w:bCs/>
          <w:sz w:val="28"/>
          <w:szCs w:val="28"/>
          <w:lang w:eastAsia="ru-RU"/>
        </w:rPr>
        <w:tab/>
        <w:t>4</w:t>
      </w:r>
      <w:r w:rsidRPr="009A5E7D">
        <w:rPr>
          <w:rFonts w:ascii="Times New Roman" w:hAnsi="Times New Roman"/>
          <w:sz w:val="28"/>
          <w:szCs w:val="28"/>
        </w:rPr>
        <w:t xml:space="preserve">. Контроль за виконанням рішення </w:t>
      </w:r>
      <w:r w:rsidR="00375151" w:rsidRPr="009A5E7D">
        <w:rPr>
          <w:rFonts w:ascii="Times New Roman" w:hAnsi="Times New Roman"/>
          <w:sz w:val="28"/>
          <w:szCs w:val="28"/>
        </w:rPr>
        <w:t xml:space="preserve">покласти на </w:t>
      </w:r>
      <w:r w:rsidR="00966E14">
        <w:rPr>
          <w:rFonts w:ascii="Times New Roman" w:hAnsi="Times New Roman"/>
          <w:sz w:val="28"/>
          <w:szCs w:val="28"/>
        </w:rPr>
        <w:t xml:space="preserve">виконуючого обов’язки </w:t>
      </w:r>
      <w:r w:rsidRPr="009A5E7D">
        <w:rPr>
          <w:rFonts w:ascii="Times New Roman" w:hAnsi="Times New Roman"/>
          <w:sz w:val="28"/>
          <w:szCs w:val="28"/>
        </w:rPr>
        <w:t xml:space="preserve">заступника сільського голови </w:t>
      </w:r>
      <w:r w:rsidR="00966E14">
        <w:rPr>
          <w:rFonts w:ascii="Times New Roman" w:hAnsi="Times New Roman"/>
          <w:sz w:val="28"/>
          <w:szCs w:val="28"/>
        </w:rPr>
        <w:t>Барсу О.М.</w:t>
      </w:r>
    </w:p>
    <w:p w14:paraId="5D4FDD14" w14:textId="41CB5E45" w:rsidR="00722905" w:rsidRPr="009A5E7D" w:rsidRDefault="00722905" w:rsidP="0072290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31EC53E9" w14:textId="025056AC" w:rsidR="00990B40" w:rsidRDefault="00990B40" w:rsidP="0072290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5F19BA35" w14:textId="79096629" w:rsidR="009A5E7D" w:rsidRPr="009A5E7D" w:rsidRDefault="009A5E7D" w:rsidP="0072290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7197C21" w14:textId="31DB38B5" w:rsidR="00990B40" w:rsidRDefault="00966E14" w:rsidP="00925A3C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Новопільський сільський голова </w:t>
      </w:r>
      <w:r w:rsidR="009A5E7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 w:rsidR="00925A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A5E7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Олександр БОНДАРЕНКО</w:t>
      </w:r>
    </w:p>
    <w:p w14:paraId="20BCD29E" w14:textId="06E8B6CB" w:rsidR="0023725F" w:rsidRDefault="0023725F" w:rsidP="0023725F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sectPr w:rsidR="0023725F" w:rsidSect="00925A3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B3251"/>
    <w:multiLevelType w:val="hybridMultilevel"/>
    <w:tmpl w:val="968E353C"/>
    <w:lvl w:ilvl="0" w:tplc="58947C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05"/>
    <w:rsid w:val="0023725F"/>
    <w:rsid w:val="00375151"/>
    <w:rsid w:val="005669F1"/>
    <w:rsid w:val="00722905"/>
    <w:rsid w:val="00925A3C"/>
    <w:rsid w:val="00966E14"/>
    <w:rsid w:val="00990B40"/>
    <w:rsid w:val="009A5E7D"/>
    <w:rsid w:val="00A4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2219"/>
  <w15:chartTrackingRefBased/>
  <w15:docId w15:val="{618702A9-D225-4098-95F1-9195CCD3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aliases w:val="мой Знак"/>
    <w:link w:val="a4"/>
    <w:uiPriority w:val="1"/>
    <w:qFormat/>
    <w:locked/>
    <w:rsid w:val="00722905"/>
    <w:rPr>
      <w:rFonts w:ascii="Calibri" w:eastAsia="Calibri" w:hAnsi="Calibri" w:cs="Times New Roman"/>
    </w:rPr>
  </w:style>
  <w:style w:type="paragraph" w:styleId="a4">
    <w:name w:val="No Spacing"/>
    <w:aliases w:val="мой"/>
    <w:link w:val="a3"/>
    <w:uiPriority w:val="1"/>
    <w:qFormat/>
    <w:rsid w:val="007229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Анатоліївна</dc:creator>
  <cp:keywords/>
  <dc:description/>
  <cp:lastModifiedBy>Acer</cp:lastModifiedBy>
  <cp:revision>10</cp:revision>
  <cp:lastPrinted>2026-06-19T12:28:00Z</cp:lastPrinted>
  <dcterms:created xsi:type="dcterms:W3CDTF">2025-06-10T13:42:00Z</dcterms:created>
  <dcterms:modified xsi:type="dcterms:W3CDTF">2026-06-19T12:28:00Z</dcterms:modified>
</cp:coreProperties>
</file>