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B2AD" w14:textId="77777777" w:rsidR="00E0642C" w:rsidRPr="00892477" w:rsidRDefault="00E0642C" w:rsidP="00E0642C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14:paraId="16268751" w14:textId="732D9362" w:rsidR="00E0642C" w:rsidRDefault="00E0642C" w:rsidP="00E0642C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5A3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14:paraId="5F21FA8D" w14:textId="62798A1A" w:rsidR="001337DC" w:rsidRPr="0080518A" w:rsidRDefault="005A39BB" w:rsidP="001337DC">
      <w:pPr>
        <w:spacing w:after="0" w:line="240" w:lineRule="auto"/>
        <w:ind w:left="5412" w:firstLine="708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00</w:t>
      </w:r>
      <w:r w:rsidR="001337DC">
        <w:rPr>
          <w:rFonts w:ascii="Times New Roman" w:eastAsia="Batang" w:hAnsi="Times New Roman"/>
          <w:sz w:val="24"/>
          <w:szCs w:val="24"/>
          <w:lang w:val="uk-UA"/>
        </w:rPr>
        <w:t>.0</w:t>
      </w:r>
      <w:r>
        <w:rPr>
          <w:rFonts w:ascii="Times New Roman" w:eastAsia="Batang" w:hAnsi="Times New Roman"/>
          <w:sz w:val="24"/>
          <w:szCs w:val="24"/>
          <w:lang w:val="uk-UA"/>
        </w:rPr>
        <w:t>7</w:t>
      </w:r>
      <w:r w:rsidR="001337DC">
        <w:rPr>
          <w:rFonts w:ascii="Times New Roman" w:eastAsia="Batang" w:hAnsi="Times New Roman"/>
          <w:sz w:val="24"/>
          <w:szCs w:val="24"/>
          <w:lang w:val="uk-UA"/>
        </w:rPr>
        <w:t>.202</w:t>
      </w:r>
      <w:r>
        <w:rPr>
          <w:rFonts w:ascii="Times New Roman" w:eastAsia="Batang" w:hAnsi="Times New Roman"/>
          <w:sz w:val="24"/>
          <w:szCs w:val="24"/>
          <w:lang w:val="uk-UA"/>
        </w:rPr>
        <w:t>5</w:t>
      </w:r>
      <w:r w:rsidR="001337DC">
        <w:rPr>
          <w:rFonts w:ascii="Times New Roman" w:eastAsia="Batang" w:hAnsi="Times New Roman"/>
          <w:sz w:val="24"/>
          <w:szCs w:val="24"/>
          <w:lang w:val="uk-UA"/>
        </w:rPr>
        <w:t xml:space="preserve"> № </w:t>
      </w:r>
      <w:r>
        <w:rPr>
          <w:rFonts w:ascii="Times New Roman" w:eastAsia="Batang" w:hAnsi="Times New Roman"/>
          <w:sz w:val="24"/>
          <w:szCs w:val="24"/>
          <w:lang w:val="uk-UA"/>
        </w:rPr>
        <w:t>0000</w:t>
      </w:r>
    </w:p>
    <w:p w14:paraId="3595E20B" w14:textId="77777777" w:rsidR="001337DC" w:rsidRPr="00892477" w:rsidRDefault="001337DC" w:rsidP="00E0642C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0D8C46" w14:textId="77777777" w:rsidR="00E0642C" w:rsidRDefault="00E0642C" w:rsidP="00E0642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CB2FD2" w14:textId="77777777" w:rsidR="00E0642C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9F675B0" w14:textId="77777777" w:rsidR="001337DC" w:rsidRDefault="001337D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F0DB815" w14:textId="77777777" w:rsidR="00E0642C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ПОЛОЖЕННЯ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податок</w:t>
      </w:r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на нерухоме майно,  відмінне від земельної ділянки</w:t>
      </w:r>
    </w:p>
    <w:p w14:paraId="1C5BBA9F" w14:textId="77777777" w:rsidR="00E0642C" w:rsidRPr="00F5040A" w:rsidRDefault="00E0642C" w:rsidP="00E0642C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6133A0F" w14:textId="77777777" w:rsidR="00E0642C" w:rsidRPr="009A4DBD" w:rsidRDefault="00E0642C" w:rsidP="00E0642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Платників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податку на нерухоме майно, відмінне від земельної ділянки (далі – податок)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 пунктом 1 статті 26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Податкового кодексу України.</w:t>
      </w:r>
    </w:p>
    <w:p w14:paraId="2AA71230" w14:textId="77777777" w:rsidR="00E0642C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Об’єкт оподаткування визначено пунктом 2 статті 266 Податкового кодексу України.</w:t>
      </w:r>
    </w:p>
    <w:p w14:paraId="667192E0" w14:textId="77777777" w:rsidR="00E0642C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Базу оподаткування визначено пунктом 3 статті 266 Податкового кодексу України.</w:t>
      </w:r>
    </w:p>
    <w:p w14:paraId="2E1C9A9B" w14:textId="77777777" w:rsidR="00E0642C" w:rsidRPr="00F5040A" w:rsidRDefault="00E0642C" w:rsidP="00E0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 податку визначено у додатку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1.1.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та додатку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1.2.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«Ставки </w:t>
      </w:r>
      <w:r w:rsidRPr="009A4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податку на нерухоме майно, відмінне від земельної ділянки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до цього Положення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1A63F01F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    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5. Пільги зі сплати податку:</w:t>
      </w:r>
    </w:p>
    <w:p w14:paraId="06FF9781" w14:textId="77777777" w:rsidR="00E0642C" w:rsidRPr="009A4DBD" w:rsidRDefault="00E0642C" w:rsidP="00E0642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5.1. перелік пільг та особливості їх застосування визначено пунктом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4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>статті 266 Податкового кодексу України;</w:t>
      </w:r>
    </w:p>
    <w:p w14:paraId="1663D2DC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5.2. перелік пільг для фізичних та юридичних осіб, наданих у межах норм  підпункту 4.2 пункту 4 статті 266 Податкового кодексу України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у додатку 1.3 «Пільги зі сплати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» до цього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Положення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;</w:t>
      </w:r>
    </w:p>
    <w:p w14:paraId="0E9CEEBB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5.3. перелік об’єктів нерухомості, які не підлягають оподаткуванню податком, визначено підпунктом 2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пункту 2 статті 266 Податкового кодексу України.</w:t>
      </w:r>
    </w:p>
    <w:p w14:paraId="357F473D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6. Порядок обчислення податку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підпунктами 1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-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3 пункту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7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 пунктом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8 статті 266 Податкового кодексу України.</w:t>
      </w:r>
    </w:p>
    <w:p w14:paraId="6EDCB7B0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7. Податковий період для податку визначено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пунктом 6 статті 266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247FD48C" w14:textId="77777777" w:rsidR="00E0642C" w:rsidRPr="009A4DBD" w:rsidRDefault="00E0642C" w:rsidP="00E064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         </w:t>
      </w:r>
      <w:r w:rsidRPr="009A4DB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8. Строк та порядок сплати податку визначено пунктами 9, 10 статті 266 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5709D134" w14:textId="77777777" w:rsidR="00E0642C" w:rsidRPr="009A4DBD" w:rsidRDefault="00E0642C" w:rsidP="00E0642C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9A4DBD">
        <w:rPr>
          <w:rFonts w:ascii="Times New Roman" w:hAnsi="Times New Roman" w:cs="Times New Roman"/>
          <w:color w:val="000000"/>
          <w:sz w:val="28"/>
          <w:szCs w:val="28"/>
        </w:rPr>
        <w:t>9. Строк та порядок подання звітності визначено підпунктом 5 пункту 7 статті 266 Податкового кодексу України.</w:t>
      </w:r>
    </w:p>
    <w:p w14:paraId="2EABA9A2" w14:textId="77777777" w:rsidR="00E0642C" w:rsidRDefault="00E0642C" w:rsidP="00E0642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977B5B" w14:textId="40E8CC26" w:rsidR="00383CAC" w:rsidRPr="00E0642C" w:rsidRDefault="00E0642C" w:rsidP="005A346D">
      <w:pPr>
        <w:jc w:val="center"/>
        <w:rPr>
          <w:lang w:val="uk-UA"/>
        </w:rPr>
      </w:pP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3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sectPr w:rsidR="00383CAC" w:rsidRPr="00E0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74"/>
    <w:rsid w:val="001337DC"/>
    <w:rsid w:val="00383CAC"/>
    <w:rsid w:val="005A346D"/>
    <w:rsid w:val="005A39BB"/>
    <w:rsid w:val="00A425AB"/>
    <w:rsid w:val="00C04974"/>
    <w:rsid w:val="00E0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1CEF"/>
  <w15:docId w15:val="{B206423B-6AF5-4C05-A376-198ACE24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2C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2025-04-22T06:55:00Z</dcterms:created>
  <dcterms:modified xsi:type="dcterms:W3CDTF">2025-04-22T07:41:00Z</dcterms:modified>
</cp:coreProperties>
</file>