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0F9" w14:textId="77777777" w:rsidR="002B5840" w:rsidRPr="00723DCB" w:rsidRDefault="002B5840" w:rsidP="002B5840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723DCB">
        <w:rPr>
          <w:rFonts w:ascii="Verdana" w:hAnsi="Verdana"/>
          <w:b/>
          <w:i/>
          <w:sz w:val="16"/>
          <w:szCs w:val="16"/>
          <w:lang w:val="uk-UA"/>
        </w:rPr>
        <w:t>ПРОЕКТ</w:t>
      </w:r>
    </w:p>
    <w:p w14:paraId="31A90FE0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29CBB4D0" wp14:editId="06E45C85">
            <wp:extent cx="457200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2E209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5E364F0E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6483B97B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2C6F8504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4D4EC26B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61856626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723DCB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723DCB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55ACB37E" w14:textId="77777777" w:rsidR="002B5840" w:rsidRPr="00723DCB" w:rsidRDefault="002B5840" w:rsidP="002B584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5D6ED3FF" w14:textId="788BEEEE" w:rsidR="002B5840" w:rsidRPr="00723DCB" w:rsidRDefault="0094187B" w:rsidP="00723DCB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____________</w:t>
      </w:r>
      <w:r w:rsidR="002B5840" w:rsidRPr="00723DCB">
        <w:rPr>
          <w:rFonts w:ascii="Verdana" w:hAnsi="Verdana"/>
          <w:b/>
          <w:sz w:val="16"/>
          <w:szCs w:val="16"/>
          <w:lang w:val="uk-UA"/>
        </w:rPr>
        <w:t xml:space="preserve"> 2027 року                                                                    №_____</w:t>
      </w:r>
    </w:p>
    <w:p w14:paraId="7FC7B4B3" w14:textId="77777777" w:rsidR="002B5840" w:rsidRPr="00723DCB" w:rsidRDefault="002B5840" w:rsidP="002B5840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71F15FC8" w14:textId="77777777" w:rsidR="002B5840" w:rsidRPr="00723DCB" w:rsidRDefault="002B5840" w:rsidP="002B5840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bookmarkStart w:id="0" w:name="_Hlk234932357"/>
      <w:r w:rsidRPr="00723DCB">
        <w:rPr>
          <w:rFonts w:ascii="Verdana" w:hAnsi="Verdana"/>
          <w:b/>
          <w:sz w:val="16"/>
          <w:szCs w:val="16"/>
          <w:lang w:val="uk-UA"/>
        </w:rPr>
        <w:t xml:space="preserve">Про перепрофілювання (зміну типу) та перейменування </w:t>
      </w:r>
    </w:p>
    <w:p w14:paraId="53F4695A" w14:textId="77777777" w:rsidR="002B5840" w:rsidRPr="00723DCB" w:rsidRDefault="002B5840" w:rsidP="002B5840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Красівського</w:t>
      </w:r>
      <w:r w:rsidRPr="00723DCB">
        <w:rPr>
          <w:rFonts w:ascii="Verdana" w:hAnsi="Verdana"/>
          <w:sz w:val="16"/>
          <w:szCs w:val="16"/>
          <w:lang w:val="uk-UA"/>
        </w:rPr>
        <w:t xml:space="preserve"> </w:t>
      </w:r>
      <w:r w:rsidRPr="00723DCB">
        <w:rPr>
          <w:rFonts w:ascii="Verdana" w:hAnsi="Verdana"/>
          <w:b/>
          <w:sz w:val="16"/>
          <w:szCs w:val="16"/>
          <w:lang w:val="uk-UA"/>
        </w:rPr>
        <w:t xml:space="preserve">ліцею Новопільської сільської ради </w:t>
      </w:r>
    </w:p>
    <w:bookmarkEnd w:id="0"/>
    <w:p w14:paraId="627A7889" w14:textId="77777777" w:rsidR="002B5840" w:rsidRPr="00723DCB" w:rsidRDefault="002B5840" w:rsidP="002B5840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0F6F0D9E" w14:textId="77777777" w:rsidR="002B5840" w:rsidRPr="00723DCB" w:rsidRDefault="002B5840" w:rsidP="002B5840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 xml:space="preserve">Керуючись Законами України «Про місцеве самоврядування в Україні», «Про освіту», «Про повну загальну середню освіту», «Про державну реєстрацію юридичних осіб, фізичних осіб-підприємців та громадських формувань», Кодексом Законів про працю України, відповідно до Цивільного </w:t>
      </w:r>
      <w:r w:rsidR="0094187B" w:rsidRPr="00723DCB">
        <w:rPr>
          <w:rFonts w:ascii="Verdana" w:hAnsi="Verdana"/>
          <w:sz w:val="16"/>
          <w:szCs w:val="16"/>
          <w:lang w:val="uk-UA"/>
        </w:rPr>
        <w:t>кодексу</w:t>
      </w:r>
      <w:r w:rsidRPr="00723DCB">
        <w:rPr>
          <w:rFonts w:ascii="Verdana" w:hAnsi="Verdana"/>
          <w:sz w:val="16"/>
          <w:szCs w:val="16"/>
          <w:lang w:val="uk-UA"/>
        </w:rPr>
        <w:t xml:space="preserve"> України, враховуючи рішення Новопільської сільської ради від 05 червня 2023 року № 2003 «Про затвердження перспективного плану створення ефективної мережі закладів загальної середньої освіти Новопільської сільської ради на 2023-2027 роки» (зі змінами, внесеними рішенням сесії Новопільської сільської ради від ___ липня 2026 року № ___ ), </w:t>
      </w:r>
      <w:r w:rsidR="00FC4FF8" w:rsidRPr="00723DCB">
        <w:rPr>
          <w:rFonts w:ascii="Verdana" w:hAnsi="Verdana"/>
          <w:color w:val="000000"/>
          <w:sz w:val="16"/>
          <w:szCs w:val="16"/>
          <w:lang w:val="uk-UA"/>
        </w:rPr>
        <w:t xml:space="preserve">враховуючи висновки постійної комісії Новопільської  сільської ради з </w:t>
      </w:r>
      <w:r w:rsidR="00FC4FF8" w:rsidRPr="00723DCB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</w:t>
      </w:r>
      <w:r w:rsidR="00FC4FF8" w:rsidRPr="00723DCB">
        <w:rPr>
          <w:rFonts w:ascii="Verdana" w:hAnsi="Verdana"/>
          <w:color w:val="000000"/>
          <w:sz w:val="16"/>
          <w:szCs w:val="16"/>
          <w:lang w:val="uk-UA"/>
        </w:rPr>
        <w:t xml:space="preserve">, </w:t>
      </w:r>
      <w:r w:rsidRPr="00723DCB">
        <w:rPr>
          <w:rFonts w:ascii="Verdana" w:hAnsi="Verdana"/>
          <w:sz w:val="16"/>
          <w:szCs w:val="16"/>
          <w:lang w:val="uk-UA"/>
        </w:rPr>
        <w:t xml:space="preserve">з метою приведення у відповідність до вимог чинного законодавства про загальну середню освіту, створення оптимальної мережі закладів загальної середньої освіти, необхідних умов для надання якісної освіти, забезпечення доступності освітніх послуг, а також ефективного використання матеріально-технічних, кадрових та фінансових ресурсів, </w:t>
      </w:r>
      <w:r w:rsidRPr="00723DCB">
        <w:rPr>
          <w:rFonts w:ascii="Verdana" w:hAnsi="Verdana"/>
          <w:color w:val="000000"/>
          <w:sz w:val="16"/>
          <w:szCs w:val="16"/>
          <w:lang w:val="uk-UA"/>
        </w:rPr>
        <w:t>сільська рада</w:t>
      </w:r>
    </w:p>
    <w:p w14:paraId="326A24D1" w14:textId="77777777" w:rsidR="002B5840" w:rsidRPr="00723DCB" w:rsidRDefault="002B5840" w:rsidP="002B5840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2D13252B" w14:textId="77777777" w:rsidR="002B5840" w:rsidRPr="00723DCB" w:rsidRDefault="002B5840" w:rsidP="002B5840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5285A1C9" w14:textId="77777777" w:rsidR="002B5840" w:rsidRPr="00723DCB" w:rsidRDefault="002B5840" w:rsidP="002B5840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6B9C7A94" w14:textId="77777777" w:rsidR="0094187B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>Перепрофілювати (змінити тип) та переймену</w:t>
      </w:r>
      <w:r w:rsidR="00253956" w:rsidRPr="00723DCB">
        <w:rPr>
          <w:rFonts w:ascii="Verdana" w:hAnsi="Verdana"/>
          <w:sz w:val="16"/>
          <w:szCs w:val="16"/>
          <w:lang w:val="uk-UA"/>
        </w:rPr>
        <w:t>в</w:t>
      </w:r>
      <w:r w:rsidR="0002457F" w:rsidRPr="00723DCB">
        <w:rPr>
          <w:rFonts w:ascii="Verdana" w:hAnsi="Verdana"/>
          <w:sz w:val="16"/>
          <w:szCs w:val="16"/>
          <w:lang w:val="uk-UA"/>
        </w:rPr>
        <w:t>ати (змінити назву) Красівський ліцей</w:t>
      </w:r>
      <w:r w:rsidRPr="00723DCB">
        <w:rPr>
          <w:rFonts w:ascii="Verdana" w:hAnsi="Verdana"/>
          <w:sz w:val="16"/>
          <w:szCs w:val="16"/>
          <w:lang w:val="uk-UA"/>
        </w:rPr>
        <w:t xml:space="preserve"> Новопільської сільської ради (53071, вул. Центральна, буд. 48, с. Красівське, Криворізький район, Дніпропетровська область, код ЄДРПОУ 19146574) на 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Красівську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 гімназію Новопільської сільської ради до 01 вересня 2027 року.</w:t>
      </w:r>
    </w:p>
    <w:p w14:paraId="6D176272" w14:textId="77777777" w:rsidR="002B5840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 xml:space="preserve">Встановити, що 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Красівська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 гімназія Новопільської сільської ради здійснює освітню діяльність за двома рівнями освіти: початкова та базова середня освіта.</w:t>
      </w:r>
    </w:p>
    <w:p w14:paraId="352891CC" w14:textId="77777777" w:rsidR="002B5840" w:rsidRPr="00723DCB" w:rsidRDefault="002B5840" w:rsidP="0094187B">
      <w:pPr>
        <w:tabs>
          <w:tab w:val="left" w:pos="1134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</w:p>
    <w:p w14:paraId="706E059D" w14:textId="77777777" w:rsidR="0094187B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 xml:space="preserve">Забезпечити функціонування структурного підрозділу «Початкова школа» у складі 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Красівської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 гімназії Новопільської сільської ради з 01</w:t>
      </w:r>
      <w:r w:rsidR="0094187B" w:rsidRPr="00723DCB">
        <w:rPr>
          <w:rFonts w:ascii="Verdana" w:hAnsi="Verdana"/>
          <w:sz w:val="16"/>
          <w:szCs w:val="16"/>
          <w:lang w:val="uk-UA"/>
        </w:rPr>
        <w:t xml:space="preserve"> вересня </w:t>
      </w:r>
      <w:r w:rsidRPr="00723DCB">
        <w:rPr>
          <w:rFonts w:ascii="Verdana" w:hAnsi="Verdana"/>
          <w:sz w:val="16"/>
          <w:szCs w:val="16"/>
          <w:lang w:val="uk-UA"/>
        </w:rPr>
        <w:t>2027 року.</w:t>
      </w:r>
    </w:p>
    <w:p w14:paraId="47DA5551" w14:textId="77777777" w:rsidR="0094187B" w:rsidRPr="00723DCB" w:rsidRDefault="0094187B" w:rsidP="0094187B">
      <w:pPr>
        <w:pStyle w:val="a7"/>
        <w:ind w:left="0" w:firstLine="709"/>
        <w:rPr>
          <w:rFonts w:ascii="Verdana" w:hAnsi="Verdana"/>
          <w:sz w:val="16"/>
          <w:szCs w:val="16"/>
          <w:lang w:val="uk-UA"/>
        </w:rPr>
      </w:pPr>
    </w:p>
    <w:p w14:paraId="1E07D2E1" w14:textId="77777777" w:rsidR="0094187B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 xml:space="preserve">Затвердити Статут 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Красівської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 гімназії Новопільської сільської ради у новій редакції, згідно з додатком.</w:t>
      </w:r>
    </w:p>
    <w:p w14:paraId="2D31BC09" w14:textId="77777777" w:rsidR="0094187B" w:rsidRPr="00723DCB" w:rsidRDefault="0094187B" w:rsidP="0094187B">
      <w:pPr>
        <w:pStyle w:val="a7"/>
        <w:ind w:left="0" w:firstLine="709"/>
        <w:rPr>
          <w:rFonts w:ascii="Verdana" w:hAnsi="Verdana"/>
          <w:sz w:val="16"/>
          <w:szCs w:val="16"/>
          <w:lang w:val="uk-UA"/>
        </w:rPr>
      </w:pPr>
    </w:p>
    <w:p w14:paraId="680764E2" w14:textId="77777777" w:rsidR="0094187B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>В.о. директора Красівського ліцею Новопільської сільської ради (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Балабас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>) здійснити державну реєстрац</w:t>
      </w:r>
      <w:r w:rsidR="009A2F50" w:rsidRPr="00723DCB">
        <w:rPr>
          <w:rFonts w:ascii="Verdana" w:hAnsi="Verdana"/>
          <w:sz w:val="16"/>
          <w:szCs w:val="16"/>
          <w:lang w:val="uk-UA"/>
        </w:rPr>
        <w:t xml:space="preserve">ію змін та </w:t>
      </w:r>
      <w:r w:rsidR="00603BCF" w:rsidRPr="00723DCB">
        <w:rPr>
          <w:rFonts w:ascii="Verdana" w:hAnsi="Verdana"/>
          <w:sz w:val="16"/>
          <w:szCs w:val="16"/>
          <w:lang w:val="uk-UA"/>
        </w:rPr>
        <w:t xml:space="preserve">забезпечити виконання </w:t>
      </w:r>
      <w:r w:rsidR="009A2F50" w:rsidRPr="00723DCB">
        <w:rPr>
          <w:rFonts w:ascii="Verdana" w:hAnsi="Verdana"/>
          <w:sz w:val="16"/>
          <w:szCs w:val="16"/>
          <w:lang w:val="uk-UA"/>
        </w:rPr>
        <w:t>організаційно-правових заходів, передбачених</w:t>
      </w:r>
      <w:r w:rsidRPr="00723DCB">
        <w:rPr>
          <w:rFonts w:ascii="Verdana" w:hAnsi="Verdana"/>
          <w:sz w:val="16"/>
          <w:szCs w:val="16"/>
          <w:lang w:val="uk-UA"/>
        </w:rPr>
        <w:t xml:space="preserve"> чинним законодавством. </w:t>
      </w:r>
    </w:p>
    <w:p w14:paraId="7EB6141B" w14:textId="77777777" w:rsidR="0094187B" w:rsidRPr="00723DCB" w:rsidRDefault="0094187B" w:rsidP="0094187B">
      <w:pPr>
        <w:pStyle w:val="a7"/>
        <w:ind w:left="0" w:firstLine="709"/>
        <w:rPr>
          <w:rFonts w:ascii="Verdana" w:hAnsi="Verdana"/>
          <w:sz w:val="16"/>
          <w:szCs w:val="16"/>
          <w:lang w:val="uk-UA"/>
        </w:rPr>
      </w:pPr>
    </w:p>
    <w:p w14:paraId="2A2E4021" w14:textId="77777777" w:rsidR="0094187B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723DCB">
        <w:rPr>
          <w:rFonts w:ascii="Verdana" w:hAnsi="Verdana"/>
          <w:sz w:val="16"/>
          <w:szCs w:val="16"/>
          <w:lang w:val="uk-UA"/>
        </w:rPr>
        <w:t>Управлінню освіти, культури, молоді та спорту Новопільської сільської ради (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) забезпечити </w:t>
      </w:r>
      <w:r w:rsidR="0094187B" w:rsidRPr="00723DCB">
        <w:rPr>
          <w:rFonts w:ascii="Verdana" w:hAnsi="Verdana"/>
          <w:sz w:val="16"/>
          <w:szCs w:val="16"/>
          <w:lang w:val="uk-UA"/>
        </w:rPr>
        <w:t>виконання</w:t>
      </w:r>
      <w:r w:rsidRPr="00723DCB">
        <w:rPr>
          <w:rFonts w:ascii="Verdana" w:hAnsi="Verdana"/>
          <w:sz w:val="16"/>
          <w:szCs w:val="16"/>
          <w:lang w:val="uk-UA"/>
        </w:rPr>
        <w:t xml:space="preserve"> необхідних організаційно-правових заходів</w:t>
      </w:r>
      <w:r w:rsidR="00A8592A" w:rsidRPr="00723DCB">
        <w:rPr>
          <w:rFonts w:ascii="Verdana" w:hAnsi="Verdana"/>
          <w:sz w:val="16"/>
          <w:szCs w:val="16"/>
          <w:lang w:val="uk-UA"/>
        </w:rPr>
        <w:t>,</w:t>
      </w:r>
      <w:r w:rsidRPr="00723DCB">
        <w:rPr>
          <w:rFonts w:ascii="Verdana" w:hAnsi="Verdana"/>
          <w:sz w:val="16"/>
          <w:szCs w:val="16"/>
          <w:lang w:val="uk-UA"/>
        </w:rPr>
        <w:t xml:space="preserve"> пов’язаних з перепрофілювання</w:t>
      </w:r>
      <w:r w:rsidR="0094187B" w:rsidRPr="00723DCB">
        <w:rPr>
          <w:rFonts w:ascii="Verdana" w:hAnsi="Verdana"/>
          <w:sz w:val="16"/>
          <w:szCs w:val="16"/>
          <w:lang w:val="uk-UA"/>
        </w:rPr>
        <w:t>м</w:t>
      </w:r>
      <w:r w:rsidRPr="00723DCB">
        <w:rPr>
          <w:rFonts w:ascii="Verdana" w:hAnsi="Verdana"/>
          <w:sz w:val="16"/>
          <w:szCs w:val="16"/>
          <w:lang w:val="uk-UA"/>
        </w:rPr>
        <w:t xml:space="preserve"> (зміною типу) та перейменування</w:t>
      </w:r>
      <w:r w:rsidR="0094187B" w:rsidRPr="00723DCB">
        <w:rPr>
          <w:rFonts w:ascii="Verdana" w:hAnsi="Verdana"/>
          <w:sz w:val="16"/>
          <w:szCs w:val="16"/>
          <w:lang w:val="uk-UA"/>
        </w:rPr>
        <w:t>м</w:t>
      </w:r>
      <w:r w:rsidRPr="00723DCB">
        <w:rPr>
          <w:rFonts w:ascii="Verdana" w:hAnsi="Verdana"/>
          <w:sz w:val="16"/>
          <w:szCs w:val="16"/>
          <w:lang w:val="uk-UA"/>
        </w:rPr>
        <w:t xml:space="preserve"> Красівського ліцею Новопільської сільської ради на </w:t>
      </w:r>
      <w:proofErr w:type="spellStart"/>
      <w:r w:rsidRPr="00723DCB">
        <w:rPr>
          <w:rFonts w:ascii="Verdana" w:hAnsi="Verdana"/>
          <w:sz w:val="16"/>
          <w:szCs w:val="16"/>
          <w:lang w:val="uk-UA"/>
        </w:rPr>
        <w:t>Красівську</w:t>
      </w:r>
      <w:proofErr w:type="spellEnd"/>
      <w:r w:rsidRPr="00723DCB">
        <w:rPr>
          <w:rFonts w:ascii="Verdana" w:hAnsi="Verdana"/>
          <w:sz w:val="16"/>
          <w:szCs w:val="16"/>
          <w:lang w:val="uk-UA"/>
        </w:rPr>
        <w:t xml:space="preserve"> гімназію Новопільської сі</w:t>
      </w:r>
      <w:r w:rsidR="00A8592A" w:rsidRPr="00723DCB">
        <w:rPr>
          <w:rFonts w:ascii="Verdana" w:hAnsi="Verdana"/>
          <w:sz w:val="16"/>
          <w:szCs w:val="16"/>
          <w:lang w:val="uk-UA"/>
        </w:rPr>
        <w:t>льської ради, передбачених</w:t>
      </w:r>
      <w:r w:rsidR="00253956" w:rsidRPr="00723DCB">
        <w:rPr>
          <w:rFonts w:ascii="Verdana" w:hAnsi="Verdana"/>
          <w:sz w:val="16"/>
          <w:szCs w:val="16"/>
          <w:lang w:val="uk-UA"/>
        </w:rPr>
        <w:t xml:space="preserve"> </w:t>
      </w:r>
      <w:r w:rsidRPr="00723DCB">
        <w:rPr>
          <w:rFonts w:ascii="Verdana" w:hAnsi="Verdana"/>
          <w:sz w:val="16"/>
          <w:szCs w:val="16"/>
          <w:lang w:val="uk-UA"/>
        </w:rPr>
        <w:t>чинним законодавством.</w:t>
      </w:r>
    </w:p>
    <w:p w14:paraId="4B5EF041" w14:textId="77777777" w:rsidR="0094187B" w:rsidRPr="00723DCB" w:rsidRDefault="0094187B" w:rsidP="0094187B">
      <w:pPr>
        <w:pStyle w:val="a7"/>
        <w:ind w:left="0" w:firstLine="709"/>
        <w:rPr>
          <w:rFonts w:ascii="Verdana" w:hAnsi="Verdana"/>
          <w:color w:val="000000"/>
          <w:sz w:val="16"/>
          <w:szCs w:val="16"/>
          <w:lang w:val="uk-UA"/>
        </w:rPr>
      </w:pPr>
    </w:p>
    <w:p w14:paraId="1433C548" w14:textId="77777777" w:rsidR="002B5840" w:rsidRPr="00723DCB" w:rsidRDefault="002B5840" w:rsidP="0094187B">
      <w:pPr>
        <w:pStyle w:val="a7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723DCB">
        <w:rPr>
          <w:rFonts w:ascii="Verdana" w:hAnsi="Verdana"/>
          <w:color w:val="000000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Pr="00723DCB">
        <w:rPr>
          <w:rFonts w:ascii="Verdana" w:hAnsi="Verdana"/>
          <w:sz w:val="16"/>
          <w:szCs w:val="16"/>
          <w:shd w:val="clear" w:color="auto" w:fill="FFFFFF"/>
          <w:lang w:val="uk-UA"/>
        </w:rPr>
        <w:t>питань</w:t>
      </w:r>
      <w:r w:rsidRPr="00723DCB">
        <w:rPr>
          <w:rFonts w:ascii="Verdana" w:hAnsi="Verdana"/>
          <w:bCs/>
          <w:color w:val="000000"/>
          <w:sz w:val="16"/>
          <w:szCs w:val="16"/>
          <w:bdr w:val="none" w:sz="0" w:space="0" w:color="auto" w:frame="1"/>
        </w:rPr>
        <w:t> </w:t>
      </w:r>
      <w:r w:rsidRPr="00723DCB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освіти, культури, молоді, спорту, туризму, етики та регламенту</w:t>
      </w:r>
      <w:r w:rsidRPr="00723DCB">
        <w:rPr>
          <w:rFonts w:ascii="Verdana" w:hAnsi="Verdana"/>
          <w:color w:val="000000"/>
          <w:sz w:val="16"/>
          <w:szCs w:val="16"/>
          <w:lang w:val="uk-UA"/>
        </w:rPr>
        <w:t xml:space="preserve"> (Овчаренко).</w:t>
      </w:r>
    </w:p>
    <w:p w14:paraId="21242291" w14:textId="77777777" w:rsidR="002B5840" w:rsidRPr="00723DCB" w:rsidRDefault="002B5840" w:rsidP="002B5840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024ECC20" w14:textId="77777777" w:rsidR="002B5840" w:rsidRPr="00723DCB" w:rsidRDefault="002B5840" w:rsidP="002B5840">
      <w:pPr>
        <w:pStyle w:val="a3"/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23F9AAFD" w14:textId="77777777" w:rsidR="002B5840" w:rsidRPr="00723DCB" w:rsidRDefault="002B5840" w:rsidP="002B5840">
      <w:pPr>
        <w:tabs>
          <w:tab w:val="left" w:pos="7200"/>
        </w:tabs>
        <w:spacing w:line="276" w:lineRule="auto"/>
        <w:jc w:val="both"/>
        <w:rPr>
          <w:rFonts w:ascii="Verdana" w:hAnsi="Verdana"/>
          <w:sz w:val="16"/>
          <w:szCs w:val="16"/>
          <w:lang w:val="uk-UA"/>
        </w:rPr>
      </w:pPr>
      <w:r w:rsidRPr="00723DCB">
        <w:rPr>
          <w:rFonts w:ascii="Verdana" w:hAnsi="Verdana"/>
          <w:b/>
          <w:sz w:val="16"/>
          <w:szCs w:val="16"/>
          <w:lang w:val="uk-UA"/>
        </w:rPr>
        <w:t>Новопільський сільський голова                      Олександр БОНДАРЕНКО</w:t>
      </w:r>
      <w:r w:rsidRPr="00723DCB">
        <w:rPr>
          <w:rFonts w:ascii="Verdana" w:hAnsi="Verdana"/>
          <w:sz w:val="16"/>
          <w:szCs w:val="16"/>
          <w:lang w:val="uk-UA"/>
        </w:rPr>
        <w:t xml:space="preserve">                                                                                      </w:t>
      </w:r>
    </w:p>
    <w:p w14:paraId="3C216AB4" w14:textId="77777777" w:rsidR="002B5840" w:rsidRPr="00723DCB" w:rsidRDefault="002B5840" w:rsidP="002B5840">
      <w:pPr>
        <w:spacing w:line="276" w:lineRule="auto"/>
        <w:rPr>
          <w:rFonts w:ascii="Verdana" w:hAnsi="Verdana"/>
          <w:sz w:val="16"/>
          <w:szCs w:val="16"/>
          <w:lang w:val="uk-UA"/>
        </w:rPr>
      </w:pPr>
    </w:p>
    <w:p w14:paraId="69074E1C" w14:textId="6A1A6E84" w:rsidR="002B5840" w:rsidRDefault="002B5840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130EA522" w14:textId="33E1C166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76C53ACC" w14:textId="076D8EA9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1106A843" w14:textId="4771D507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75063A57" w14:textId="0AF922C8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12B7F9D9" w14:textId="36F8AD3C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7D1AA17F" w14:textId="01B28904" w:rsidR="009E232E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p w14:paraId="393F05F1" w14:textId="77777777" w:rsidR="009E232E" w:rsidRPr="00723DCB" w:rsidRDefault="009E232E" w:rsidP="002B584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</w:p>
    <w:sectPr w:rsidR="009E232E" w:rsidRPr="0072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656D"/>
    <w:multiLevelType w:val="hybridMultilevel"/>
    <w:tmpl w:val="E326B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B26"/>
    <w:rsid w:val="0002457F"/>
    <w:rsid w:val="00253956"/>
    <w:rsid w:val="002B5840"/>
    <w:rsid w:val="00344B26"/>
    <w:rsid w:val="00603BCF"/>
    <w:rsid w:val="00723DCB"/>
    <w:rsid w:val="0094187B"/>
    <w:rsid w:val="009A2F50"/>
    <w:rsid w:val="009E232E"/>
    <w:rsid w:val="00A81A39"/>
    <w:rsid w:val="00A8592A"/>
    <w:rsid w:val="00B57911"/>
    <w:rsid w:val="00FC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348C"/>
  <w15:docId w15:val="{4E13D522-56A0-44BE-8DDA-00FDBCBF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2B5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584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B584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41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2000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OKMS-1</dc:creator>
  <cp:keywords/>
  <dc:description/>
  <cp:lastModifiedBy>Acer</cp:lastModifiedBy>
  <cp:revision>15</cp:revision>
  <cp:lastPrinted>2026-07-14T12:30:00Z</cp:lastPrinted>
  <dcterms:created xsi:type="dcterms:W3CDTF">2026-07-10T20:25:00Z</dcterms:created>
  <dcterms:modified xsi:type="dcterms:W3CDTF">2026-07-14T12:30:00Z</dcterms:modified>
</cp:coreProperties>
</file>